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D" w:rsidRDefault="00913FDD" w:rsidP="00913FDD"/>
    <w:p w:rsidR="00913FDD" w:rsidRPr="00077E91" w:rsidRDefault="00913FDD" w:rsidP="00077E91">
      <w:pPr>
        <w:pStyle w:val="2"/>
        <w:rPr>
          <w:bCs w:val="0"/>
          <w:szCs w:val="28"/>
        </w:rPr>
      </w:pPr>
      <w:r w:rsidRPr="00077E91">
        <w:rPr>
          <w:szCs w:val="28"/>
        </w:rPr>
        <w:t>И</w:t>
      </w:r>
      <w:r w:rsidR="000E6D75" w:rsidRPr="00077E91">
        <w:rPr>
          <w:szCs w:val="28"/>
        </w:rPr>
        <w:t xml:space="preserve">нформация </w:t>
      </w:r>
      <w:r w:rsidRPr="00077E91">
        <w:rPr>
          <w:szCs w:val="28"/>
        </w:rPr>
        <w:t xml:space="preserve">о деятельности </w:t>
      </w:r>
      <w:r w:rsidR="00043F2F" w:rsidRPr="00077E91">
        <w:rPr>
          <w:szCs w:val="28"/>
        </w:rPr>
        <w:t>депутата</w:t>
      </w:r>
      <w:r w:rsidR="004F1DBA" w:rsidRPr="00077E91">
        <w:rPr>
          <w:szCs w:val="28"/>
        </w:rPr>
        <w:t xml:space="preserve"> Абдрашитова Ягафара Мухарямовича </w:t>
      </w:r>
      <w:r w:rsidRPr="00077E91">
        <w:rPr>
          <w:szCs w:val="28"/>
        </w:rPr>
        <w:t xml:space="preserve">городского округа город Стерлитамак Республики Башкортостан </w:t>
      </w:r>
      <w:r w:rsidRPr="00077E91">
        <w:rPr>
          <w:szCs w:val="28"/>
          <w:lang w:val="en-US"/>
        </w:rPr>
        <w:t>I</w:t>
      </w:r>
      <w:r w:rsidR="00B744F9" w:rsidRPr="00077E91">
        <w:rPr>
          <w:szCs w:val="28"/>
          <w:lang w:val="en-US"/>
        </w:rPr>
        <w:t>I</w:t>
      </w:r>
      <w:r w:rsidRPr="00077E91">
        <w:rPr>
          <w:szCs w:val="28"/>
          <w:lang w:val="en-US"/>
        </w:rPr>
        <w:t>I</w:t>
      </w:r>
      <w:r w:rsidRPr="00077E91">
        <w:rPr>
          <w:szCs w:val="28"/>
        </w:rPr>
        <w:t xml:space="preserve"> созыва от избирательного округа № </w:t>
      </w:r>
      <w:r w:rsidR="004F1DBA" w:rsidRPr="00077E91">
        <w:rPr>
          <w:szCs w:val="28"/>
        </w:rPr>
        <w:t>11</w:t>
      </w:r>
      <w:r w:rsidR="000E6D75" w:rsidRPr="00077E91">
        <w:rPr>
          <w:szCs w:val="28"/>
        </w:rPr>
        <w:t xml:space="preserve"> </w:t>
      </w:r>
      <w:r w:rsidRPr="00077E91">
        <w:rPr>
          <w:szCs w:val="28"/>
        </w:rPr>
        <w:t xml:space="preserve">за </w:t>
      </w:r>
      <w:r w:rsidR="00701F02" w:rsidRPr="00077E91">
        <w:rPr>
          <w:szCs w:val="28"/>
        </w:rPr>
        <w:t>201</w:t>
      </w:r>
      <w:r w:rsidR="00B744F9" w:rsidRPr="00077E91">
        <w:rPr>
          <w:szCs w:val="28"/>
        </w:rPr>
        <w:t>2</w:t>
      </w:r>
      <w:r w:rsidR="00701F02" w:rsidRPr="00077E91">
        <w:rPr>
          <w:szCs w:val="28"/>
        </w:rPr>
        <w:t xml:space="preserve"> год</w:t>
      </w:r>
    </w:p>
    <w:p w:rsidR="00913FDD" w:rsidRDefault="00913FDD" w:rsidP="00913F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FDD" w:rsidRDefault="00913FDD" w:rsidP="00913FDD">
      <w:pPr>
        <w:jc w:val="center"/>
        <w:rPr>
          <w:sz w:val="28"/>
          <w:szCs w:val="28"/>
        </w:rPr>
      </w:pPr>
    </w:p>
    <w:tbl>
      <w:tblPr>
        <w:tblW w:w="2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4860"/>
        <w:gridCol w:w="4140"/>
        <w:gridCol w:w="9180"/>
      </w:tblGrid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№</w:t>
            </w:r>
          </w:p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1C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1CD6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DA1C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Что сделано 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работе комиссий.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профильной или иной комиссии Совета выполняли.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0" w:rsidRDefault="00785C00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913FDD" w:rsidRPr="00785C00" w:rsidRDefault="00785C00" w:rsidP="0078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член президиума.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подготовке проектов решений Совета, в подготовке законодательных инициатив в Совет.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77E91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публичных</w:t>
            </w:r>
            <w:r w:rsidR="00C65AEE">
              <w:rPr>
                <w:sz w:val="28"/>
                <w:szCs w:val="28"/>
              </w:rPr>
              <w:t xml:space="preserve"> слушания</w:t>
            </w:r>
            <w:r>
              <w:rPr>
                <w:sz w:val="28"/>
                <w:szCs w:val="28"/>
              </w:rPr>
              <w:t>х</w:t>
            </w:r>
            <w:r w:rsidR="00C65AEE">
              <w:rPr>
                <w:sz w:val="28"/>
                <w:szCs w:val="28"/>
              </w:rPr>
              <w:t xml:space="preserve"> по бюджету и транспорту.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77E9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Подготовлено обращений депутатов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6" w:rsidRPr="00DA1CD6" w:rsidRDefault="00871776" w:rsidP="00871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07509">
              <w:rPr>
                <w:sz w:val="28"/>
                <w:szCs w:val="28"/>
              </w:rPr>
              <w:t>бращение</w:t>
            </w:r>
            <w:r>
              <w:rPr>
                <w:sz w:val="28"/>
                <w:szCs w:val="28"/>
              </w:rPr>
              <w:t xml:space="preserve"> в установлении знака «пешеходный переход» в р-не </w:t>
            </w:r>
            <w:proofErr w:type="spellStart"/>
            <w:r>
              <w:rPr>
                <w:sz w:val="28"/>
                <w:szCs w:val="28"/>
              </w:rPr>
              <w:t>Башдрамтеатра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 w:rsidR="004D14B7">
              <w:rPr>
                <w:sz w:val="28"/>
                <w:szCs w:val="28"/>
              </w:rPr>
              <w:t xml:space="preserve">обращение с предложениями, </w:t>
            </w:r>
            <w:r>
              <w:rPr>
                <w:sz w:val="28"/>
                <w:szCs w:val="28"/>
              </w:rPr>
              <w:t>улучшающими условия жизни инвалидов</w:t>
            </w:r>
            <w:r w:rsidR="007847C0">
              <w:rPr>
                <w:sz w:val="28"/>
                <w:szCs w:val="28"/>
              </w:rPr>
              <w:t xml:space="preserve"> по зрению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77E9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депутатского запроса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D3398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Сделаны </w:t>
            </w:r>
            <w:proofErr w:type="spellStart"/>
            <w:r>
              <w:rPr>
                <w:sz w:val="28"/>
                <w:szCs w:val="28"/>
              </w:rPr>
              <w:t>деп</w:t>
            </w:r>
            <w:proofErr w:type="gramStart"/>
            <w:r w:rsidR="00DF7335">
              <w:rPr>
                <w:sz w:val="28"/>
                <w:szCs w:val="28"/>
              </w:rPr>
              <w:t>.з</w:t>
            </w:r>
            <w:proofErr w:type="gramEnd"/>
            <w:r w:rsidR="00DF7335">
              <w:rPr>
                <w:sz w:val="28"/>
                <w:szCs w:val="28"/>
              </w:rPr>
              <w:t>апросы</w:t>
            </w:r>
            <w:proofErr w:type="spellEnd"/>
            <w:r w:rsidR="00DF7335">
              <w:rPr>
                <w:sz w:val="28"/>
                <w:szCs w:val="28"/>
              </w:rPr>
              <w:t xml:space="preserve"> незаконной парковке</w:t>
            </w:r>
            <w:r w:rsidR="003D254B">
              <w:rPr>
                <w:sz w:val="28"/>
                <w:szCs w:val="28"/>
              </w:rPr>
              <w:t xml:space="preserve"> в жилых </w:t>
            </w:r>
            <w:r>
              <w:rPr>
                <w:sz w:val="28"/>
                <w:szCs w:val="28"/>
              </w:rPr>
              <w:t>дворах микрорайона</w:t>
            </w:r>
            <w:r w:rsidR="00DF7335">
              <w:rPr>
                <w:sz w:val="28"/>
                <w:szCs w:val="28"/>
              </w:rPr>
              <w:t xml:space="preserve"> в ЖЭУ № 16, ЖЭУ № 3, ЖЭУ № 22, </w:t>
            </w:r>
            <w:r w:rsidR="006037AF">
              <w:rPr>
                <w:sz w:val="28"/>
                <w:szCs w:val="28"/>
              </w:rPr>
              <w:t xml:space="preserve">второй отдел полиции </w:t>
            </w:r>
            <w:r w:rsidR="00B633D7">
              <w:rPr>
                <w:sz w:val="28"/>
                <w:szCs w:val="28"/>
              </w:rPr>
              <w:t xml:space="preserve"> </w:t>
            </w:r>
            <w:r w:rsidR="00A13D28">
              <w:rPr>
                <w:sz w:val="28"/>
                <w:szCs w:val="28"/>
              </w:rPr>
              <w:t>Управления МВД России по г Стерлитамак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Организация отчетов депутата перед избирателями: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отчетов,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присутствующих,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-основные проблемы.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B" w:rsidRDefault="00913FDD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</w:t>
            </w:r>
          </w:p>
          <w:p w:rsidR="00C5735B" w:rsidRDefault="00C5735B" w:rsidP="00C5735B">
            <w:pPr>
              <w:rPr>
                <w:sz w:val="28"/>
                <w:szCs w:val="28"/>
              </w:rPr>
            </w:pPr>
          </w:p>
          <w:p w:rsidR="00913FDD" w:rsidRDefault="00C5735B" w:rsidP="00C57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5735B" w:rsidRDefault="00C5735B" w:rsidP="00C57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C5735B" w:rsidRPr="00C5735B" w:rsidRDefault="00C5735B" w:rsidP="00C57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Прием избирателей: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-проведено приемов,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принятых избирателей,</w:t>
            </w:r>
          </w:p>
          <w:p w:rsidR="00913FDD" w:rsidRPr="00DA1CD6" w:rsidRDefault="00913FDD" w:rsidP="00077E9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-вопросы, которые ставили избиратели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1636B3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8</w:t>
            </w:r>
          </w:p>
          <w:p w:rsidR="004D1BEB" w:rsidRDefault="004D1BEB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16</w:t>
            </w:r>
          </w:p>
          <w:p w:rsidR="004D1BEB" w:rsidRDefault="004D1BEB" w:rsidP="004D1BEB">
            <w:pPr>
              <w:rPr>
                <w:sz w:val="28"/>
                <w:szCs w:val="28"/>
              </w:rPr>
            </w:pPr>
          </w:p>
          <w:p w:rsidR="00D1406A" w:rsidRDefault="00B876F4" w:rsidP="004D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ЖКХ, ВОС, </w:t>
            </w:r>
            <w:r w:rsidR="004D1BEB">
              <w:rPr>
                <w:sz w:val="28"/>
                <w:szCs w:val="28"/>
              </w:rPr>
              <w:t>соц. условия</w:t>
            </w:r>
          </w:p>
          <w:p w:rsidR="00D1406A" w:rsidRPr="00D1406A" w:rsidRDefault="00D1406A" w:rsidP="00D1406A">
            <w:pPr>
              <w:rPr>
                <w:sz w:val="28"/>
                <w:szCs w:val="28"/>
              </w:rPr>
            </w:pPr>
          </w:p>
          <w:p w:rsidR="00913FDD" w:rsidRPr="00D1406A" w:rsidRDefault="00913FDD" w:rsidP="00D1406A">
            <w:pPr>
              <w:rPr>
                <w:sz w:val="28"/>
                <w:szCs w:val="28"/>
              </w:rPr>
            </w:pPr>
          </w:p>
        </w:tc>
      </w:tr>
      <w:tr w:rsidR="00913FDD" w:rsidRPr="00DA1CD6" w:rsidTr="00077E91">
        <w:trPr>
          <w:trHeight w:val="1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77E9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Рассмотрено обращений,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всего </w:t>
            </w:r>
            <w:r w:rsidR="00F90484" w:rsidRPr="00F90484">
              <w:rPr>
                <w:sz w:val="28"/>
                <w:szCs w:val="28"/>
                <w:u w:val="single"/>
              </w:rPr>
              <w:t>25</w:t>
            </w:r>
            <w:r w:rsidRPr="00DA1CD6">
              <w:rPr>
                <w:sz w:val="28"/>
                <w:szCs w:val="28"/>
              </w:rPr>
              <w:t>, из них: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устных </w:t>
            </w:r>
            <w:r w:rsidRPr="00F90484">
              <w:rPr>
                <w:sz w:val="28"/>
                <w:szCs w:val="28"/>
                <w:u w:val="single"/>
              </w:rPr>
              <w:t xml:space="preserve"> </w:t>
            </w:r>
            <w:r w:rsidR="00F90484" w:rsidRPr="00F90484">
              <w:rPr>
                <w:sz w:val="28"/>
                <w:szCs w:val="28"/>
                <w:u w:val="single"/>
              </w:rPr>
              <w:t>3</w:t>
            </w:r>
            <w:r w:rsidR="00F90484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 xml:space="preserve"> ,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  <w:r w:rsidR="00F90484">
              <w:rPr>
                <w:sz w:val="28"/>
                <w:szCs w:val="28"/>
              </w:rPr>
              <w:t xml:space="preserve">  </w:t>
            </w:r>
            <w:r w:rsidR="00F90484" w:rsidRPr="00F90484">
              <w:rPr>
                <w:sz w:val="28"/>
                <w:szCs w:val="28"/>
                <w:u w:val="single"/>
              </w:rPr>
              <w:t>2</w:t>
            </w:r>
            <w:r w:rsidR="00F90484">
              <w:rPr>
                <w:sz w:val="28"/>
                <w:szCs w:val="28"/>
              </w:rPr>
              <w:t xml:space="preserve">  </w:t>
            </w:r>
            <w:r w:rsidR="00913FDD" w:rsidRPr="00DA1CD6">
              <w:rPr>
                <w:sz w:val="28"/>
                <w:szCs w:val="28"/>
              </w:rPr>
              <w:t>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proofErr w:type="gramStart"/>
            <w:r w:rsidRPr="00DA1CD6">
              <w:rPr>
                <w:sz w:val="28"/>
                <w:szCs w:val="28"/>
              </w:rPr>
              <w:t>(-предложений</w:t>
            </w:r>
            <w:r w:rsidR="00F90484">
              <w:rPr>
                <w:sz w:val="28"/>
                <w:szCs w:val="28"/>
              </w:rPr>
              <w:t xml:space="preserve"> </w:t>
            </w:r>
            <w:r w:rsidR="00F90484" w:rsidRPr="004F5839">
              <w:rPr>
                <w:sz w:val="28"/>
                <w:szCs w:val="28"/>
                <w:u w:val="single"/>
              </w:rPr>
              <w:t xml:space="preserve">  5</w:t>
            </w:r>
            <w:proofErr w:type="gramEnd"/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-заявлений</w:t>
            </w:r>
            <w:r w:rsidR="004F5839">
              <w:rPr>
                <w:sz w:val="28"/>
                <w:szCs w:val="28"/>
              </w:rPr>
              <w:t xml:space="preserve"> </w:t>
            </w:r>
            <w:r w:rsidR="004F5839" w:rsidRPr="004F5839">
              <w:rPr>
                <w:sz w:val="28"/>
                <w:szCs w:val="28"/>
                <w:u w:val="single"/>
              </w:rPr>
              <w:t xml:space="preserve">   3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-жалоб</w:t>
            </w:r>
            <w:r w:rsidR="004F5839">
              <w:rPr>
                <w:sz w:val="28"/>
                <w:szCs w:val="28"/>
              </w:rPr>
              <w:t xml:space="preserve">  </w:t>
            </w:r>
            <w:r w:rsidR="004F5839" w:rsidRPr="004F5839">
              <w:rPr>
                <w:sz w:val="28"/>
                <w:szCs w:val="28"/>
                <w:u w:val="single"/>
              </w:rPr>
              <w:t xml:space="preserve">   12</w:t>
            </w:r>
            <w:r w:rsidRPr="00DA1CD6">
              <w:rPr>
                <w:sz w:val="28"/>
                <w:szCs w:val="28"/>
              </w:rPr>
              <w:t xml:space="preserve"> 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13FDD" w:rsidRPr="00DA1CD6">
              <w:rPr>
                <w:sz w:val="28"/>
                <w:szCs w:val="28"/>
              </w:rPr>
              <w:t>з них: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-коллективных обращений </w:t>
            </w:r>
            <w:r w:rsidR="004F5839" w:rsidRPr="004F5839">
              <w:rPr>
                <w:sz w:val="28"/>
                <w:szCs w:val="28"/>
                <w:u w:val="single"/>
              </w:rPr>
              <w:t xml:space="preserve">   2  </w:t>
            </w:r>
            <w:r w:rsidR="00913FDD" w:rsidRPr="00DA1CD6">
              <w:rPr>
                <w:sz w:val="28"/>
                <w:szCs w:val="28"/>
              </w:rPr>
              <w:t>,</w:t>
            </w:r>
          </w:p>
          <w:p w:rsidR="00913FDD" w:rsidRPr="00DA1CD6" w:rsidRDefault="00913FDD" w:rsidP="004F5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 результатам рассмотрения обращений приняты нормативные правовые акты.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874A7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Изменены маршруты движения автобусов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Тематика обращений: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-труд и зарплата, занятость населени</w:t>
            </w:r>
            <w:proofErr w:type="gramStart"/>
            <w:r w:rsidRPr="00DA1CD6">
              <w:rPr>
                <w:sz w:val="28"/>
                <w:szCs w:val="28"/>
              </w:rPr>
              <w:t>я-</w:t>
            </w:r>
            <w:proofErr w:type="gramEnd"/>
            <w:r w:rsidRPr="00DA1CD6">
              <w:rPr>
                <w:sz w:val="28"/>
                <w:szCs w:val="28"/>
              </w:rPr>
              <w:t xml:space="preserve"> </w:t>
            </w:r>
            <w:r w:rsidR="00DE5115">
              <w:rPr>
                <w:sz w:val="28"/>
                <w:szCs w:val="28"/>
              </w:rPr>
              <w:t xml:space="preserve">       да</w:t>
            </w:r>
          </w:p>
          <w:p w:rsidR="00913FDD" w:rsidRPr="00DA1CD6" w:rsidRDefault="00913FDD" w:rsidP="00DE5115">
            <w:pPr>
              <w:tabs>
                <w:tab w:val="left" w:pos="5360"/>
              </w:tabs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вопросы образования -</w:t>
            </w:r>
            <w:r w:rsidR="00DE5115">
              <w:rPr>
                <w:sz w:val="28"/>
                <w:szCs w:val="28"/>
              </w:rPr>
              <w:tab/>
              <w:t>да</w:t>
            </w:r>
          </w:p>
          <w:p w:rsidR="00913FDD" w:rsidRPr="00DA1CD6" w:rsidRDefault="00913FDD" w:rsidP="00DE5115">
            <w:pPr>
              <w:tabs>
                <w:tab w:val="left" w:pos="5360"/>
              </w:tabs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-жилищные вопросы -</w:t>
            </w:r>
            <w:r w:rsidR="00DE5115">
              <w:rPr>
                <w:sz w:val="28"/>
                <w:szCs w:val="28"/>
              </w:rPr>
              <w:tab/>
              <w:t>да</w:t>
            </w:r>
          </w:p>
          <w:p w:rsidR="00913FDD" w:rsidRPr="00DA1CD6" w:rsidRDefault="00913FDD" w:rsidP="00DE5115">
            <w:pPr>
              <w:tabs>
                <w:tab w:val="left" w:pos="5360"/>
              </w:tabs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-коммунальные услуги</w:t>
            </w:r>
            <w:r w:rsidR="00DE5115">
              <w:rPr>
                <w:sz w:val="28"/>
                <w:szCs w:val="28"/>
              </w:rPr>
              <w:tab/>
              <w:t>да</w:t>
            </w:r>
          </w:p>
          <w:p w:rsidR="00913FDD" w:rsidRPr="00DA1CD6" w:rsidRDefault="00913FDD" w:rsidP="00DE5115">
            <w:pPr>
              <w:tabs>
                <w:tab w:val="left" w:pos="5360"/>
              </w:tabs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здравоохранени</w:t>
            </w:r>
            <w:proofErr w:type="gramStart"/>
            <w:r w:rsidRPr="00DA1CD6">
              <w:rPr>
                <w:sz w:val="28"/>
                <w:szCs w:val="28"/>
              </w:rPr>
              <w:t>е-</w:t>
            </w:r>
            <w:proofErr w:type="gramEnd"/>
            <w:r w:rsidR="00DE5115">
              <w:rPr>
                <w:sz w:val="28"/>
                <w:szCs w:val="28"/>
              </w:rPr>
              <w:tab/>
              <w:t>да</w:t>
            </w:r>
          </w:p>
          <w:p w:rsidR="00913FDD" w:rsidRPr="00DA1CD6" w:rsidRDefault="00913FDD" w:rsidP="00DE5115">
            <w:pPr>
              <w:tabs>
                <w:tab w:val="left" w:pos="5360"/>
              </w:tabs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-благоустройств</w:t>
            </w:r>
            <w:proofErr w:type="gramStart"/>
            <w:r w:rsidRPr="00DA1CD6">
              <w:rPr>
                <w:sz w:val="28"/>
                <w:szCs w:val="28"/>
              </w:rPr>
              <w:t>о-</w:t>
            </w:r>
            <w:proofErr w:type="gramEnd"/>
            <w:r w:rsidRPr="00DA1CD6">
              <w:rPr>
                <w:sz w:val="28"/>
                <w:szCs w:val="28"/>
              </w:rPr>
              <w:t xml:space="preserve"> </w:t>
            </w:r>
            <w:r w:rsidR="00DE5115">
              <w:rPr>
                <w:sz w:val="28"/>
                <w:szCs w:val="28"/>
              </w:rPr>
              <w:tab/>
              <w:t>да</w:t>
            </w:r>
          </w:p>
          <w:p w:rsidR="00913FDD" w:rsidRPr="00DA1CD6" w:rsidRDefault="00913FDD" w:rsidP="00077E9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-содержание и строительство дорог, мостов, транспортных инженерных сооружений,</w:t>
            </w:r>
            <w:r w:rsidR="00DE5115">
              <w:rPr>
                <w:sz w:val="28"/>
                <w:szCs w:val="28"/>
              </w:rPr>
              <w:t xml:space="preserve">                                               да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77E9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FDD" w:rsidRPr="00DA1CD6">
              <w:rPr>
                <w:sz w:val="28"/>
                <w:szCs w:val="28"/>
              </w:rPr>
              <w:t>0.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Категории заявителей:</w:t>
            </w:r>
          </w:p>
          <w:p w:rsidR="00904C5F" w:rsidRPr="00DA1CD6" w:rsidRDefault="00904C5F" w:rsidP="00904C5F">
            <w:pPr>
              <w:tabs>
                <w:tab w:val="center" w:pos="4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пенсионеры</w:t>
            </w:r>
            <w:r>
              <w:rPr>
                <w:sz w:val="28"/>
                <w:szCs w:val="28"/>
              </w:rPr>
              <w:tab/>
              <w:t xml:space="preserve">          </w:t>
            </w:r>
            <w:r w:rsidR="0003098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по</w:t>
            </w:r>
            <w:r w:rsidR="0003098F">
              <w:rPr>
                <w:sz w:val="28"/>
                <w:szCs w:val="28"/>
              </w:rPr>
              <w:t xml:space="preserve"> льготным</w:t>
            </w:r>
            <w:r>
              <w:rPr>
                <w:sz w:val="28"/>
                <w:szCs w:val="28"/>
              </w:rPr>
              <w:t xml:space="preserve"> путевкам</w:t>
            </w:r>
          </w:p>
          <w:p w:rsidR="00913FDD" w:rsidRPr="00DA1CD6" w:rsidRDefault="00913FDD" w:rsidP="0003098F">
            <w:pPr>
              <w:tabs>
                <w:tab w:val="center" w:pos="4392"/>
              </w:tabs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многодетные семь</w:t>
            </w:r>
            <w:r w:rsidR="00A6634C" w:rsidRPr="00DA1CD6">
              <w:rPr>
                <w:sz w:val="28"/>
                <w:szCs w:val="28"/>
              </w:rPr>
              <w:t>и -</w:t>
            </w:r>
            <w:r w:rsidR="0003098F">
              <w:rPr>
                <w:sz w:val="28"/>
                <w:szCs w:val="28"/>
              </w:rPr>
              <w:tab/>
              <w:t xml:space="preserve">                  по предоставлению льгот</w:t>
            </w:r>
          </w:p>
          <w:p w:rsidR="00913FDD" w:rsidRPr="00DA1CD6" w:rsidRDefault="00913FDD" w:rsidP="0003098F">
            <w:pPr>
              <w:tabs>
                <w:tab w:val="left" w:pos="3980"/>
                <w:tab w:val="left" w:pos="4120"/>
                <w:tab w:val="left" w:pos="5260"/>
              </w:tabs>
              <w:ind w:left="3992" w:hanging="3992"/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-инвалиды </w:t>
            </w:r>
            <w:r w:rsidR="0003098F">
              <w:rPr>
                <w:sz w:val="28"/>
                <w:szCs w:val="28"/>
              </w:rPr>
              <w:t xml:space="preserve"> ВОС </w:t>
            </w:r>
            <w:r w:rsidRPr="00DA1CD6">
              <w:rPr>
                <w:sz w:val="28"/>
                <w:szCs w:val="28"/>
              </w:rPr>
              <w:t>-</w:t>
            </w:r>
            <w:r w:rsidR="00672090">
              <w:rPr>
                <w:sz w:val="28"/>
                <w:szCs w:val="28"/>
              </w:rPr>
              <w:tab/>
            </w:r>
            <w:r w:rsidR="00904C5F">
              <w:rPr>
                <w:sz w:val="28"/>
                <w:szCs w:val="28"/>
              </w:rPr>
              <w:t xml:space="preserve"> </w:t>
            </w:r>
            <w:r w:rsidR="0003098F">
              <w:rPr>
                <w:sz w:val="28"/>
                <w:szCs w:val="28"/>
              </w:rPr>
              <w:t>по предоставлению льгот, по         трудоустройству</w:t>
            </w:r>
          </w:p>
          <w:p w:rsidR="00043F2F" w:rsidRPr="00DA1CD6" w:rsidRDefault="00043F2F" w:rsidP="00672090">
            <w:pPr>
              <w:tabs>
                <w:tab w:val="left" w:pos="4060"/>
                <w:tab w:val="left" w:pos="5260"/>
              </w:tabs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-молодой специалист –</w:t>
            </w:r>
            <w:r w:rsidR="00672090">
              <w:rPr>
                <w:sz w:val="28"/>
                <w:szCs w:val="28"/>
              </w:rPr>
              <w:tab/>
              <w:t>по трудоустройству</w:t>
            </w:r>
          </w:p>
          <w:p w:rsidR="00913FDD" w:rsidRPr="00DA1CD6" w:rsidRDefault="00913FDD" w:rsidP="00903ADB">
            <w:pPr>
              <w:tabs>
                <w:tab w:val="center" w:pos="4392"/>
              </w:tabs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-другие </w:t>
            </w:r>
            <w:r w:rsidR="0003098F">
              <w:rPr>
                <w:sz w:val="28"/>
                <w:szCs w:val="28"/>
              </w:rPr>
              <w:t xml:space="preserve">(безработные)                </w:t>
            </w:r>
            <w:r w:rsidR="00672090">
              <w:rPr>
                <w:sz w:val="28"/>
                <w:szCs w:val="28"/>
              </w:rPr>
              <w:t xml:space="preserve"> устройство на работу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77E9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FDD" w:rsidRPr="00DA1CD6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77E9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Изучение общественного мнения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8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         </w:t>
            </w:r>
          </w:p>
          <w:p w:rsidR="00913FDD" w:rsidRPr="00DA1CD6" w:rsidRDefault="00514A78" w:rsidP="00B2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услуги ЖКХ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77E9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FDD" w:rsidRPr="00DA1CD6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мероприятия проведены Вами или с Вашим участием в округе.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A628F0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участковыми полицейскими по </w:t>
            </w:r>
            <w:proofErr w:type="gramStart"/>
            <w:r w:rsidR="00D637D4">
              <w:rPr>
                <w:sz w:val="28"/>
                <w:szCs w:val="28"/>
              </w:rPr>
              <w:t>определению</w:t>
            </w:r>
            <w:proofErr w:type="gramEnd"/>
            <w:r>
              <w:rPr>
                <w:sz w:val="28"/>
                <w:szCs w:val="28"/>
              </w:rPr>
              <w:t xml:space="preserve"> а/м </w:t>
            </w:r>
            <w:r w:rsidR="00FA7E16">
              <w:rPr>
                <w:sz w:val="28"/>
                <w:szCs w:val="28"/>
              </w:rPr>
              <w:t>парковок</w:t>
            </w:r>
            <w:r w:rsidR="008E7059">
              <w:rPr>
                <w:sz w:val="28"/>
                <w:szCs w:val="28"/>
              </w:rPr>
              <w:t xml:space="preserve"> внутри квартала</w:t>
            </w:r>
            <w:r w:rsidR="00D637D4">
              <w:rPr>
                <w:sz w:val="28"/>
                <w:szCs w:val="28"/>
              </w:rPr>
              <w:t xml:space="preserve"> </w:t>
            </w:r>
          </w:p>
          <w:p w:rsidR="00514A78" w:rsidRPr="00DA1CD6" w:rsidRDefault="00514A78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25ADC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FDD" w:rsidRPr="00DA1CD6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удалось решить в округе в 201</w:t>
            </w:r>
            <w:r w:rsidR="00B744F9">
              <w:rPr>
                <w:sz w:val="28"/>
                <w:szCs w:val="28"/>
              </w:rPr>
              <w:t>2</w:t>
            </w:r>
            <w:r w:rsidRPr="00DA1CD6">
              <w:rPr>
                <w:sz w:val="28"/>
                <w:szCs w:val="28"/>
              </w:rPr>
              <w:t xml:space="preserve"> году согласно предвыборной программе.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5A3867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</w:t>
            </w:r>
            <w:r w:rsidR="0003034C">
              <w:rPr>
                <w:sz w:val="28"/>
                <w:szCs w:val="28"/>
              </w:rPr>
              <w:t>бращению, по наказу избирателей</w:t>
            </w:r>
            <w:r>
              <w:rPr>
                <w:sz w:val="28"/>
                <w:szCs w:val="28"/>
              </w:rPr>
              <w:t xml:space="preserve"> улучшить освещение квартал</w:t>
            </w:r>
            <w:r w:rsidR="00781EF3">
              <w:rPr>
                <w:sz w:val="28"/>
                <w:szCs w:val="28"/>
              </w:rPr>
              <w:t xml:space="preserve">ов, уборка старых деревьев, тротуары, </w:t>
            </w:r>
            <w:r w:rsidR="00E80402">
              <w:rPr>
                <w:sz w:val="28"/>
                <w:szCs w:val="28"/>
              </w:rPr>
              <w:t>асфальтирование дорог, пешеходные переходы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25ADC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FDD" w:rsidRPr="00DA1CD6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необходимо решить в дальнейшем.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ED6C10" w:rsidP="00B2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Открыть клуб для ВОС</w:t>
            </w:r>
          </w:p>
        </w:tc>
      </w:tr>
    </w:tbl>
    <w:p w:rsidR="004C6B62" w:rsidRDefault="004C6B62" w:rsidP="00913FDD"/>
    <w:sectPr w:rsidR="004C6B62" w:rsidSect="00C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13FDD"/>
    <w:rsid w:val="00025ADC"/>
    <w:rsid w:val="0003034C"/>
    <w:rsid w:val="0003098F"/>
    <w:rsid w:val="00043F2F"/>
    <w:rsid w:val="00077E91"/>
    <w:rsid w:val="000D7EB2"/>
    <w:rsid w:val="000E6D75"/>
    <w:rsid w:val="00144302"/>
    <w:rsid w:val="001636B3"/>
    <w:rsid w:val="001A64BF"/>
    <w:rsid w:val="003C3FE1"/>
    <w:rsid w:val="003D254B"/>
    <w:rsid w:val="00405D5A"/>
    <w:rsid w:val="00444403"/>
    <w:rsid w:val="004C6B62"/>
    <w:rsid w:val="004D14B7"/>
    <w:rsid w:val="004D1BEB"/>
    <w:rsid w:val="004F1DBA"/>
    <w:rsid w:val="004F5839"/>
    <w:rsid w:val="00514A78"/>
    <w:rsid w:val="005813FC"/>
    <w:rsid w:val="005A3867"/>
    <w:rsid w:val="005E5155"/>
    <w:rsid w:val="006037AF"/>
    <w:rsid w:val="00607509"/>
    <w:rsid w:val="00614846"/>
    <w:rsid w:val="00634382"/>
    <w:rsid w:val="00672090"/>
    <w:rsid w:val="00682744"/>
    <w:rsid w:val="00685146"/>
    <w:rsid w:val="00696C20"/>
    <w:rsid w:val="00701F02"/>
    <w:rsid w:val="007769B9"/>
    <w:rsid w:val="00781EF3"/>
    <w:rsid w:val="007847C0"/>
    <w:rsid w:val="00785C00"/>
    <w:rsid w:val="00850C5C"/>
    <w:rsid w:val="00854D60"/>
    <w:rsid w:val="00871776"/>
    <w:rsid w:val="00874A7D"/>
    <w:rsid w:val="008E0D24"/>
    <w:rsid w:val="008E7059"/>
    <w:rsid w:val="00903ADB"/>
    <w:rsid w:val="00904C5F"/>
    <w:rsid w:val="00906DC4"/>
    <w:rsid w:val="0091184C"/>
    <w:rsid w:val="00913FDD"/>
    <w:rsid w:val="00917BAB"/>
    <w:rsid w:val="009F46C6"/>
    <w:rsid w:val="00A13D28"/>
    <w:rsid w:val="00A628F0"/>
    <w:rsid w:val="00A6634C"/>
    <w:rsid w:val="00A6747F"/>
    <w:rsid w:val="00AB578E"/>
    <w:rsid w:val="00AC3B59"/>
    <w:rsid w:val="00AF4ED1"/>
    <w:rsid w:val="00B1163A"/>
    <w:rsid w:val="00B21B12"/>
    <w:rsid w:val="00B633D7"/>
    <w:rsid w:val="00B6789B"/>
    <w:rsid w:val="00B744F9"/>
    <w:rsid w:val="00B876F4"/>
    <w:rsid w:val="00B943F5"/>
    <w:rsid w:val="00BB12D0"/>
    <w:rsid w:val="00BC7443"/>
    <w:rsid w:val="00C5735B"/>
    <w:rsid w:val="00C65AEE"/>
    <w:rsid w:val="00C66790"/>
    <w:rsid w:val="00CA62BD"/>
    <w:rsid w:val="00CD4827"/>
    <w:rsid w:val="00D1406A"/>
    <w:rsid w:val="00D33989"/>
    <w:rsid w:val="00D422C7"/>
    <w:rsid w:val="00D637D4"/>
    <w:rsid w:val="00D80C89"/>
    <w:rsid w:val="00DA1CD6"/>
    <w:rsid w:val="00DE5115"/>
    <w:rsid w:val="00DF7335"/>
    <w:rsid w:val="00E550B4"/>
    <w:rsid w:val="00E80402"/>
    <w:rsid w:val="00E92B26"/>
    <w:rsid w:val="00EB1632"/>
    <w:rsid w:val="00ED31FB"/>
    <w:rsid w:val="00ED6C10"/>
    <w:rsid w:val="00F90484"/>
    <w:rsid w:val="00FA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FDD"/>
    <w:rPr>
      <w:sz w:val="24"/>
      <w:szCs w:val="24"/>
    </w:rPr>
  </w:style>
  <w:style w:type="paragraph" w:styleId="2">
    <w:name w:val="heading 2"/>
    <w:basedOn w:val="a"/>
    <w:next w:val="a"/>
    <w:qFormat/>
    <w:rsid w:val="00913FD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FDD"/>
    <w:pPr>
      <w:jc w:val="both"/>
    </w:pPr>
    <w:rPr>
      <w:sz w:val="28"/>
    </w:rPr>
  </w:style>
  <w:style w:type="paragraph" w:customStyle="1" w:styleId="a4">
    <w:name w:val="Знак"/>
    <w:basedOn w:val="a"/>
    <w:rsid w:val="00913FD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Бикметова А.А.</cp:lastModifiedBy>
  <cp:revision>2</cp:revision>
  <cp:lastPrinted>2012-12-27T11:33:00Z</cp:lastPrinted>
  <dcterms:created xsi:type="dcterms:W3CDTF">2013-04-11T03:02:00Z</dcterms:created>
  <dcterms:modified xsi:type="dcterms:W3CDTF">2013-04-11T03:02:00Z</dcterms:modified>
</cp:coreProperties>
</file>